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9802830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  <w:r w:rsidR="00900A86" w:rsidRPr="00900A86">
        <w:t xml:space="preserve"> </w:t>
      </w:r>
      <w:r w:rsidR="00900A86" w:rsidRPr="00900A86">
        <w:rPr>
          <w:rFonts w:ascii="Cambria" w:hAnsi="Cambria" w:cs="Arial"/>
          <w:b/>
          <w:bCs/>
          <w:sz w:val="22"/>
          <w:szCs w:val="22"/>
        </w:rPr>
        <w:t>UWZGLĘDNIAJĄCE PRZESŁANKI WYKLUCZENIA ART. 7 UST. 1 USTAWY O SZCZEGÓLNYCH ROZWIĄZANIACH W ZAKRESIE PRZECIWDZIAŁANIA WSPIERANIU AGRESJI NA UKRAINĘ ORAZ SŁUŻĄCYCH OCHRONIE BEZPIECZEŃSTWA NARODOWEGO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33DC338E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Pr="00253BA6">
        <w:rPr>
          <w:rFonts w:ascii="Cambria" w:hAnsi="Cambria" w:cs="Arial"/>
          <w:b/>
          <w:sz w:val="22"/>
          <w:szCs w:val="22"/>
        </w:rPr>
        <w:t>„</w:t>
      </w:r>
      <w:r w:rsidR="008F4D0D" w:rsidRPr="006104A9">
        <w:rPr>
          <w:rFonts w:ascii="Cambria" w:hAnsi="Cambria" w:cs="Arial"/>
          <w:b/>
          <w:sz w:val="22"/>
          <w:szCs w:val="22"/>
          <w:lang w:eastAsia="pl-PL"/>
        </w:rPr>
        <w:t>„</w:t>
      </w:r>
      <w:r w:rsidR="008F4D0D" w:rsidRPr="007E685D">
        <w:rPr>
          <w:rFonts w:ascii="Cambria" w:hAnsi="Cambria" w:cs="Arial"/>
          <w:b/>
          <w:sz w:val="22"/>
          <w:szCs w:val="22"/>
          <w:lang w:eastAsia="pl-PL"/>
        </w:rPr>
        <w:t>Budowa zbiorników przeciwpożarowych podziemnych z placem manewrowym</w:t>
      </w:r>
      <w:r w:rsidR="008F4D0D">
        <w:rPr>
          <w:rFonts w:ascii="Cambria" w:hAnsi="Cambria" w:cs="Arial"/>
          <w:b/>
          <w:sz w:val="22"/>
          <w:szCs w:val="22"/>
          <w:lang w:eastAsia="pl-PL"/>
        </w:rPr>
        <w:t>”</w:t>
      </w:r>
      <w:r w:rsidRPr="00253BA6">
        <w:rPr>
          <w:rFonts w:ascii="Cambria" w:hAnsi="Cambria" w:cs="Arial"/>
          <w:b/>
          <w:sz w:val="22"/>
          <w:szCs w:val="22"/>
        </w:rPr>
        <w:t>, Pakiet ___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6F2C5E9D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Dz. U. z </w:t>
      </w:r>
      <w:r w:rsidR="00253BA6" w:rsidRPr="00BF7FD1">
        <w:rPr>
          <w:rFonts w:ascii="Cambria" w:hAnsi="Cambria" w:cs="Arial"/>
          <w:bCs/>
          <w:sz w:val="22"/>
          <w:szCs w:val="22"/>
        </w:rPr>
        <w:t>2024</w:t>
      </w:r>
      <w:r w:rsidR="00B440C5" w:rsidRPr="00BF7FD1">
        <w:rPr>
          <w:rFonts w:ascii="Cambria" w:hAnsi="Cambria" w:cs="Arial"/>
          <w:bCs/>
          <w:sz w:val="22"/>
          <w:szCs w:val="22"/>
        </w:rPr>
        <w:t xml:space="preserve"> r. poz. </w:t>
      </w:r>
      <w:r w:rsidR="00253BA6" w:rsidRPr="00BF7FD1">
        <w:rPr>
          <w:rFonts w:ascii="Cambria" w:hAnsi="Cambria" w:cs="Arial"/>
          <w:bCs/>
          <w:sz w:val="22"/>
          <w:szCs w:val="22"/>
        </w:rPr>
        <w:t>1320</w:t>
      </w:r>
      <w:r w:rsidRPr="00BF7FD1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13562E84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</w:t>
      </w:r>
      <w:r w:rsidR="005A42BA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253BA6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US"/>
        </w:rPr>
      </w:pPr>
      <w:r w:rsidRPr="00253BA6">
        <w:rPr>
          <w:rFonts w:ascii="Cambria" w:hAnsi="Cambria" w:cs="Arial"/>
          <w:sz w:val="22"/>
          <w:szCs w:val="22"/>
          <w:lang w:val="en-US"/>
        </w:rPr>
        <w:t>-</w:t>
      </w:r>
      <w:r w:rsidRPr="00253BA6">
        <w:rPr>
          <w:rFonts w:ascii="Cambria" w:hAnsi="Cambria" w:cs="Arial"/>
          <w:sz w:val="22"/>
          <w:szCs w:val="22"/>
          <w:lang w:val="en-US"/>
        </w:rPr>
        <w:tab/>
        <w:t xml:space="preserve">art. 109 </w:t>
      </w:r>
      <w:proofErr w:type="spellStart"/>
      <w:r w:rsidRPr="00253BA6">
        <w:rPr>
          <w:rFonts w:ascii="Cambria" w:hAnsi="Cambria" w:cs="Arial"/>
          <w:sz w:val="22"/>
          <w:szCs w:val="22"/>
          <w:lang w:val="en-US"/>
        </w:rPr>
        <w:t>ust</w:t>
      </w:r>
      <w:proofErr w:type="spellEnd"/>
      <w:r w:rsidRPr="00253BA6">
        <w:rPr>
          <w:rFonts w:ascii="Cambria" w:hAnsi="Cambria" w:cs="Arial"/>
          <w:sz w:val="22"/>
          <w:szCs w:val="22"/>
          <w:lang w:val="en-US"/>
        </w:rPr>
        <w:t xml:space="preserve">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6421D4B" w14:textId="77777777" w:rsidR="00900A86" w:rsidRPr="00900A86" w:rsidRDefault="00900A86" w:rsidP="00900A86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  <w:r w:rsidRPr="00900A86">
        <w:rPr>
          <w:rFonts w:ascii="Cambria" w:hAnsi="Cambria" w:cs="Arial"/>
          <w:bCs/>
          <w:sz w:val="22"/>
          <w:szCs w:val="22"/>
        </w:rPr>
        <w:t>a także</w:t>
      </w:r>
    </w:p>
    <w:p w14:paraId="524A3620" w14:textId="416ABC8F" w:rsidR="00B84D5A" w:rsidRDefault="00900A86" w:rsidP="00900A8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900A86">
        <w:rPr>
          <w:rFonts w:ascii="Cambria" w:hAnsi="Cambria" w:cs="Arial"/>
          <w:bCs/>
          <w:sz w:val="22"/>
          <w:szCs w:val="22"/>
        </w:rPr>
        <w:t xml:space="preserve">-    </w:t>
      </w:r>
      <w:r w:rsidRPr="00900A86">
        <w:rPr>
          <w:rFonts w:ascii="Cambria" w:hAnsi="Cambria" w:cs="Arial"/>
          <w:bCs/>
          <w:sz w:val="22"/>
          <w:szCs w:val="22"/>
        </w:rPr>
        <w:tab/>
        <w:t xml:space="preserve">w art. 7 ust. 1 ustawy z dnia 13 kwietnia 2022 r. o szczególnych rozwiązaniach w zakresie przeciwdziałania wspieraniu agresji na Ukrainę oraz służących ochronie bezpieczeństwa narodowego (tekst jedn. Dz. U. z 2024 r. poz. 507 z </w:t>
      </w:r>
      <w:proofErr w:type="spellStart"/>
      <w:r w:rsidRPr="00900A86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Pr="00900A86">
        <w:rPr>
          <w:rFonts w:ascii="Cambria" w:hAnsi="Cambria" w:cs="Arial"/>
          <w:bCs/>
          <w:sz w:val="22"/>
          <w:szCs w:val="22"/>
        </w:rPr>
        <w:t>. zm.),</w:t>
      </w: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63498AE0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761A1D2" w14:textId="1789C517" w:rsidR="00900A86" w:rsidRDefault="00900A8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B5AC7FE" w14:textId="77777777" w:rsidR="00900A86" w:rsidRDefault="00900A8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C9298" w14:textId="77777777" w:rsidR="000B21F3" w:rsidRDefault="000B21F3">
      <w:r>
        <w:separator/>
      </w:r>
    </w:p>
  </w:endnote>
  <w:endnote w:type="continuationSeparator" w:id="0">
    <w:p w14:paraId="1272F20C" w14:textId="77777777" w:rsidR="000B21F3" w:rsidRDefault="000B2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4BA206CB" w:rsidR="00B84D5A" w:rsidRDefault="0095073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482DE3C2" wp14:editId="392E98A0">
          <wp:extent cx="5476240" cy="7823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240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5FA06D" w14:textId="34D56E43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5025B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042C9" w14:textId="77777777" w:rsidR="000B21F3" w:rsidRDefault="000B21F3">
      <w:r>
        <w:separator/>
      </w:r>
    </w:p>
  </w:footnote>
  <w:footnote w:type="continuationSeparator" w:id="0">
    <w:p w14:paraId="19E03841" w14:textId="77777777" w:rsidR="000B21F3" w:rsidRDefault="000B2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614871408">
    <w:abstractNumId w:val="2"/>
    <w:lvlOverride w:ilvl="0">
      <w:startOverride w:val="1"/>
    </w:lvlOverride>
  </w:num>
  <w:num w:numId="2" w16cid:durableId="16449625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9230121">
    <w:abstractNumId w:val="1"/>
    <w:lvlOverride w:ilvl="0">
      <w:startOverride w:val="1"/>
    </w:lvlOverride>
  </w:num>
  <w:num w:numId="4" w16cid:durableId="26584672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75E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1F3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4F6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25B"/>
    <w:rsid w:val="00250524"/>
    <w:rsid w:val="00253BA6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4BEE"/>
    <w:rsid w:val="002852F9"/>
    <w:rsid w:val="002933E6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81F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1333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42BA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3C94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4A6A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49F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84A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B7B"/>
    <w:rsid w:val="00771E88"/>
    <w:rsid w:val="007731AD"/>
    <w:rsid w:val="007741B1"/>
    <w:rsid w:val="007757F6"/>
    <w:rsid w:val="00775EDD"/>
    <w:rsid w:val="00776763"/>
    <w:rsid w:val="00776FF6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71F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53E8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8F4D0D"/>
    <w:rsid w:val="00900A86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73D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1DDA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87584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5B88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BF7FD1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294C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867F1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3025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4CBA"/>
    <w:rsid w:val="00DD7B2E"/>
    <w:rsid w:val="00DD7F89"/>
    <w:rsid w:val="00DE0F61"/>
    <w:rsid w:val="00DE17D3"/>
    <w:rsid w:val="00DE3ADD"/>
    <w:rsid w:val="00DE597B"/>
    <w:rsid w:val="00DE5FEE"/>
    <w:rsid w:val="00DE6691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71D"/>
    <w:rsid w:val="00E137EF"/>
    <w:rsid w:val="00E13D34"/>
    <w:rsid w:val="00E13EAE"/>
    <w:rsid w:val="00E155CE"/>
    <w:rsid w:val="00E16CE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17BF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3C52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585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72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662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Nadleśnictwo Gubin</cp:lastModifiedBy>
  <cp:revision>9</cp:revision>
  <cp:lastPrinted>2025-03-19T12:16:00Z</cp:lastPrinted>
  <dcterms:created xsi:type="dcterms:W3CDTF">2025-07-08T09:29:00Z</dcterms:created>
  <dcterms:modified xsi:type="dcterms:W3CDTF">2026-03-11T09:29:00Z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